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7C875" w14:textId="77777777" w:rsidR="00324B7B" w:rsidRDefault="008D693A" w:rsidP="008D693A">
      <w:pPr>
        <w:pStyle w:val="Prrafodelista"/>
        <w:spacing w:before="0" w:beforeAutospacing="0" w:after="0" w:afterAutospacing="0"/>
        <w:ind w:left="450" w:hanging="360"/>
        <w:jc w:val="center"/>
        <w:rPr>
          <w:rFonts w:ascii="Arial Narrow" w:hAnsi="Arial Narrow"/>
          <w:b/>
          <w:bCs/>
          <w:noProof/>
          <w:color w:val="F79646"/>
          <w:sz w:val="28"/>
          <w:szCs w:val="28"/>
        </w:rPr>
      </w:pPr>
      <w:r>
        <w:rPr>
          <w:rFonts w:ascii="Impact" w:hAnsi="Impact"/>
          <w:color w:val="F79646"/>
          <w:sz w:val="40"/>
          <w:szCs w:val="40"/>
        </w:rPr>
        <w:t>-</w:t>
      </w:r>
      <w:r>
        <w:rPr>
          <w:color w:val="F79646"/>
          <w:sz w:val="14"/>
          <w:szCs w:val="14"/>
        </w:rPr>
        <w:t>   </w:t>
      </w:r>
      <w:r>
        <w:rPr>
          <w:rFonts w:ascii="Impact" w:hAnsi="Impact"/>
          <w:color w:val="F79646"/>
          <w:sz w:val="40"/>
          <w:szCs w:val="40"/>
        </w:rPr>
        <w:t>Hotelius </w:t>
      </w:r>
      <w:r>
        <w:rPr>
          <w:rFonts w:ascii="Staccato222 BT" w:hAnsi="Staccato222 BT"/>
          <w:color w:val="F79646"/>
          <w:sz w:val="40"/>
          <w:szCs w:val="40"/>
        </w:rPr>
        <w:t>Club</w:t>
      </w:r>
      <w:r>
        <w:rPr>
          <w:rFonts w:ascii="Impact" w:hAnsi="Impact"/>
          <w:color w:val="F79646"/>
          <w:sz w:val="40"/>
          <w:szCs w:val="40"/>
        </w:rPr>
        <w:t> </w:t>
      </w:r>
    </w:p>
    <w:p w14:paraId="269CCA09" w14:textId="77777777" w:rsidR="00324B7B" w:rsidRDefault="00324B7B" w:rsidP="008D693A">
      <w:pPr>
        <w:pStyle w:val="Prrafodelista"/>
        <w:spacing w:before="0" w:beforeAutospacing="0" w:after="0" w:afterAutospacing="0"/>
        <w:ind w:left="450" w:hanging="360"/>
        <w:jc w:val="center"/>
        <w:rPr>
          <w:rFonts w:ascii="Arial Narrow" w:hAnsi="Arial Narrow"/>
          <w:color w:val="000000"/>
          <w:sz w:val="22"/>
          <w:szCs w:val="22"/>
        </w:rPr>
      </w:pPr>
    </w:p>
    <w:p w14:paraId="6B344C7C" w14:textId="5652192D" w:rsidR="008D693A" w:rsidRDefault="008D693A" w:rsidP="008D693A">
      <w:pPr>
        <w:pStyle w:val="Prrafodelista"/>
        <w:spacing w:before="0" w:beforeAutospacing="0" w:after="0" w:afterAutospacing="0"/>
        <w:ind w:left="450" w:hanging="360"/>
        <w:jc w:val="center"/>
        <w:rPr>
          <w:rFonts w:ascii="Calibri" w:hAnsi="Calibri"/>
          <w:color w:val="212121"/>
          <w:sz w:val="22"/>
          <w:szCs w:val="22"/>
        </w:rPr>
      </w:pPr>
      <w:bookmarkStart w:id="0" w:name="_GoBack"/>
      <w:bookmarkEnd w:id="0"/>
      <w:r>
        <w:rPr>
          <w:rFonts w:ascii="Arial Narrow" w:hAnsi="Arial Narrow"/>
          <w:color w:val="000000"/>
          <w:sz w:val="22"/>
          <w:szCs w:val="22"/>
        </w:rPr>
        <w:t>Prepara estas </w:t>
      </w:r>
      <w:r>
        <w:rPr>
          <w:rFonts w:ascii="Arial Narrow" w:hAnsi="Arial Narrow"/>
          <w:b/>
          <w:bCs/>
          <w:color w:val="000000"/>
          <w:sz w:val="22"/>
          <w:szCs w:val="22"/>
        </w:rPr>
        <w:t>VACACIONES DE VERANO </w:t>
      </w:r>
      <w:r>
        <w:rPr>
          <w:rFonts w:ascii="Arial Narrow" w:hAnsi="Arial Narrow"/>
          <w:color w:val="000000"/>
          <w:sz w:val="22"/>
          <w:szCs w:val="22"/>
        </w:rPr>
        <w:t>con </w:t>
      </w:r>
      <w:r>
        <w:rPr>
          <w:rFonts w:ascii="Arial Narrow" w:hAnsi="Arial Narrow"/>
          <w:b/>
          <w:bCs/>
          <w:color w:val="000000"/>
          <w:sz w:val="22"/>
          <w:szCs w:val="22"/>
        </w:rPr>
        <w:t>HOTELIUS CLUB</w:t>
      </w:r>
      <w:r>
        <w:rPr>
          <w:rFonts w:ascii="Arial Narrow" w:hAnsi="Arial Narrow"/>
          <w:color w:val="000000"/>
          <w:sz w:val="22"/>
          <w:szCs w:val="22"/>
        </w:rPr>
        <w:t>. Ponemos a tu disposición una oferta de 40 hoteles nacionales como Benicasim, Benidorm, Benalmádena, Cullera, Salou, Tenerife, Las Palmas, Lloret de Mar, Nerja ….y otros internacionales como Miami Beach, Mykonos, Taormina, Tánger, Playa del Carmen- México, Punta Cana, Puerto Plata….. con hasta un </w:t>
      </w:r>
      <w:r>
        <w:rPr>
          <w:rFonts w:ascii="Arial Narrow" w:hAnsi="Arial Narrow"/>
          <w:color w:val="000000"/>
          <w:sz w:val="22"/>
          <w:szCs w:val="22"/>
          <w:u w:val="single"/>
        </w:rPr>
        <w:t>25% dto. más tu 10% </w:t>
      </w:r>
      <w:r>
        <w:rPr>
          <w:rFonts w:ascii="Arial Narrow" w:hAnsi="Arial Narrow"/>
          <w:i/>
          <w:iCs/>
          <w:color w:val="000000"/>
          <w:sz w:val="22"/>
          <w:szCs w:val="22"/>
          <w:u w:val="single"/>
        </w:rPr>
        <w:t>habitual</w:t>
      </w:r>
      <w:r>
        <w:rPr>
          <w:rFonts w:ascii="Arial Narrow" w:hAnsi="Arial Narrow"/>
          <w:color w:val="000000"/>
          <w:sz w:val="22"/>
          <w:szCs w:val="22"/>
          <w:u w:val="single"/>
        </w:rPr>
        <w:t> </w:t>
      </w:r>
      <w:r>
        <w:rPr>
          <w:rFonts w:ascii="Arial Narrow" w:hAnsi="Arial Narrow"/>
          <w:color w:val="000000"/>
          <w:sz w:val="22"/>
          <w:szCs w:val="22"/>
        </w:rPr>
        <w:t>en </w:t>
      </w:r>
      <w:r>
        <w:rPr>
          <w:rFonts w:ascii="Arial Narrow" w:hAnsi="Arial Narrow"/>
          <w:color w:val="000000"/>
          <w:sz w:val="28"/>
          <w:szCs w:val="28"/>
        </w:rPr>
        <w:t>HOTELIUS Club</w:t>
      </w:r>
    </w:p>
    <w:p w14:paraId="50671B5F" w14:textId="77777777" w:rsidR="008D693A" w:rsidRDefault="008D693A">
      <w:pPr>
        <w:ind w:firstLine="709"/>
        <w:jc w:val="center"/>
        <w:rPr>
          <w:rFonts w:ascii="Calibri" w:hAnsi="Calibri"/>
          <w:color w:val="212121"/>
        </w:rPr>
      </w:pPr>
      <w:r>
        <w:rPr>
          <w:rFonts w:ascii="Arial Narrow" w:hAnsi="Arial Narrow"/>
          <w:b/>
          <w:bCs/>
          <w:color w:val="E36C0A"/>
        </w:rPr>
        <w:t> </w:t>
      </w:r>
    </w:p>
    <w:p w14:paraId="1E91DBC3" w14:textId="77777777" w:rsidR="008D693A" w:rsidRDefault="008D693A">
      <w:pPr>
        <w:ind w:firstLine="709"/>
        <w:jc w:val="center"/>
        <w:rPr>
          <w:rFonts w:ascii="Calibri" w:hAnsi="Calibri"/>
          <w:color w:val="212121"/>
        </w:rPr>
      </w:pPr>
      <w:r>
        <w:rPr>
          <w:rFonts w:ascii="Arial Narrow" w:hAnsi="Arial Narrow"/>
          <w:b/>
          <w:bCs/>
          <w:color w:val="0000FF"/>
        </w:rPr>
        <w:t>ACCESO A LA OFERTA:</w:t>
      </w:r>
    </w:p>
    <w:p w14:paraId="5CA88FEB" w14:textId="77777777" w:rsidR="008D693A" w:rsidRDefault="008D693A">
      <w:pPr>
        <w:ind w:firstLine="709"/>
        <w:jc w:val="center"/>
        <w:rPr>
          <w:rFonts w:ascii="Calibri" w:hAnsi="Calibri"/>
          <w:color w:val="212121"/>
        </w:rPr>
      </w:pPr>
      <w:hyperlink r:id="rId4" w:history="1">
        <w:r>
          <w:rPr>
            <w:rStyle w:val="Hipervnculo"/>
            <w:rFonts w:ascii="Arial Narrow" w:hAnsi="Arial Narrow"/>
            <w:color w:val="0072C6"/>
          </w:rPr>
          <w:t>http://club.hotelius.com/colectivos?opc=12&amp;secacc=110127&amp;web=HO&amp;idioma=es_ES&amp;divisa=EU&amp;tipo=verano2018</w:t>
        </w:r>
      </w:hyperlink>
    </w:p>
    <w:p w14:paraId="49A62088" w14:textId="77777777" w:rsidR="008D693A" w:rsidRDefault="008D693A">
      <w:pPr>
        <w:ind w:firstLine="709"/>
        <w:jc w:val="center"/>
        <w:rPr>
          <w:rFonts w:ascii="Calibri" w:hAnsi="Calibri"/>
          <w:color w:val="212121"/>
        </w:rPr>
      </w:pPr>
      <w:r>
        <w:rPr>
          <w:rFonts w:ascii="Arial Narrow" w:hAnsi="Arial Narrow"/>
          <w:color w:val="000000"/>
        </w:rPr>
        <w:t> </w:t>
      </w:r>
    </w:p>
    <w:p w14:paraId="053AEC68" w14:textId="77777777" w:rsidR="008D693A" w:rsidRDefault="008D693A">
      <w:pPr>
        <w:ind w:firstLine="709"/>
        <w:jc w:val="center"/>
        <w:rPr>
          <w:rFonts w:ascii="Calibri" w:hAnsi="Calibri"/>
          <w:color w:val="212121"/>
        </w:rPr>
      </w:pPr>
      <w:r>
        <w:rPr>
          <w:rFonts w:ascii="Arial Narrow" w:hAnsi="Arial Narrow"/>
          <w:color w:val="000000"/>
        </w:rPr>
        <w:t> </w:t>
      </w:r>
    </w:p>
    <w:p w14:paraId="408C13F1" w14:textId="77777777" w:rsidR="008D693A" w:rsidRDefault="008D693A">
      <w:pPr>
        <w:ind w:firstLine="709"/>
        <w:jc w:val="center"/>
        <w:rPr>
          <w:rFonts w:ascii="Calibri" w:hAnsi="Calibri"/>
          <w:color w:val="212121"/>
        </w:rPr>
      </w:pPr>
      <w:r>
        <w:rPr>
          <w:rFonts w:ascii="Arial Narrow" w:hAnsi="Arial Narrow"/>
          <w:color w:val="000000"/>
          <w:sz w:val="32"/>
          <w:szCs w:val="32"/>
        </w:rPr>
        <w:t>¡El VERANO ya está aquí comienza a disfrutarlo en uno de nuestro magníficos hoteles con precios desde 42€!</w:t>
      </w:r>
    </w:p>
    <w:p w14:paraId="58E5ED4D" w14:textId="77777777" w:rsidR="008D693A" w:rsidRDefault="008D693A">
      <w:pPr>
        <w:ind w:firstLine="709"/>
        <w:jc w:val="center"/>
        <w:rPr>
          <w:rFonts w:ascii="Calibri" w:hAnsi="Calibri"/>
          <w:color w:val="212121"/>
        </w:rPr>
      </w:pPr>
      <w:r>
        <w:rPr>
          <w:rFonts w:ascii="Arial Narrow" w:hAnsi="Arial Narrow"/>
          <w:color w:val="212121"/>
        </w:rPr>
        <w:t> </w:t>
      </w:r>
    </w:p>
    <w:p w14:paraId="07CD7A45" w14:textId="77777777" w:rsidR="008D693A" w:rsidRDefault="008D693A">
      <w:pPr>
        <w:ind w:firstLine="709"/>
        <w:jc w:val="center"/>
        <w:rPr>
          <w:rFonts w:ascii="Calibri" w:hAnsi="Calibri"/>
          <w:color w:val="212121"/>
        </w:rPr>
      </w:pPr>
      <w:r>
        <w:rPr>
          <w:rFonts w:ascii="Arial Narrow" w:hAnsi="Arial Narrow"/>
          <w:color w:val="212121"/>
        </w:rPr>
        <w:t>Además recordar que durante todo el año, disponéis de fantásticos descuentos en más de los 50.000 hoteles por todo el mundo.</w:t>
      </w:r>
    </w:p>
    <w:p w14:paraId="70D84DA1" w14:textId="77777777" w:rsidR="008D693A" w:rsidRDefault="008D693A">
      <w:pPr>
        <w:ind w:firstLine="709"/>
        <w:jc w:val="center"/>
        <w:rPr>
          <w:rFonts w:ascii="Calibri" w:hAnsi="Calibri"/>
          <w:color w:val="212121"/>
        </w:rPr>
      </w:pPr>
      <w:hyperlink r:id="rId5" w:history="1">
        <w:r>
          <w:rPr>
            <w:rStyle w:val="Hipervnculo"/>
            <w:rFonts w:ascii="Arial Narrow" w:hAnsi="Arial Narrow"/>
            <w:b/>
            <w:bCs/>
            <w:color w:val="0072C6"/>
            <w:sz w:val="28"/>
            <w:szCs w:val="28"/>
          </w:rPr>
          <w:t>http://club.hotelius.com/supmadrid</w:t>
        </w:r>
      </w:hyperlink>
    </w:p>
    <w:p w14:paraId="35270BE8" w14:textId="77777777" w:rsidR="008D693A" w:rsidRDefault="008D693A">
      <w:pPr>
        <w:ind w:firstLine="709"/>
        <w:jc w:val="center"/>
        <w:rPr>
          <w:rFonts w:ascii="Calibri" w:hAnsi="Calibri"/>
          <w:color w:val="212121"/>
        </w:rPr>
      </w:pPr>
      <w:r>
        <w:rPr>
          <w:rFonts w:ascii="Arial Narrow" w:hAnsi="Arial Narrow"/>
          <w:color w:val="212121"/>
        </w:rPr>
        <w:t> </w:t>
      </w:r>
    </w:p>
    <w:p w14:paraId="360084D8" w14:textId="77777777" w:rsidR="008D693A" w:rsidRDefault="008D693A">
      <w:pPr>
        <w:ind w:firstLine="709"/>
        <w:jc w:val="center"/>
        <w:rPr>
          <w:rFonts w:ascii="Calibri" w:hAnsi="Calibri"/>
          <w:color w:val="212121"/>
        </w:rPr>
      </w:pPr>
      <w:r>
        <w:rPr>
          <w:rFonts w:ascii="Arial Narrow" w:hAnsi="Arial Narrow"/>
          <w:b/>
          <w:bCs/>
          <w:color w:val="E36C0A"/>
          <w:sz w:val="32"/>
          <w:szCs w:val="32"/>
        </w:rPr>
        <w:t>¡El verano nunca había empezado mejor!</w:t>
      </w:r>
    </w:p>
    <w:p w14:paraId="4CF529D6" w14:textId="77777777" w:rsidR="008D693A" w:rsidRDefault="008D693A"/>
    <w:sectPr w:rsidR="008D69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taccato222 BT">
    <w:altName w:val="Cambria"/>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3A"/>
    <w:rsid w:val="00324B7B"/>
    <w:rsid w:val="008D69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DBAF"/>
  <w15:chartTrackingRefBased/>
  <w15:docId w15:val="{BB934BB7-384E-1D40-8102-8CF2D5FA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693A"/>
    <w:pPr>
      <w:spacing w:before="100" w:beforeAutospacing="1" w:after="100" w:afterAutospacing="1" w:line="240" w:lineRule="auto"/>
    </w:pPr>
    <w:rPr>
      <w:rFonts w:ascii="Times New Roman" w:hAnsi="Times New Roman" w:cs="Times New Roman"/>
      <w:sz w:val="24"/>
      <w:szCs w:val="24"/>
    </w:rPr>
  </w:style>
  <w:style w:type="character" w:styleId="Hipervnculo">
    <w:name w:val="Hyperlink"/>
    <w:basedOn w:val="Fuentedeprrafopredeter"/>
    <w:uiPriority w:val="99"/>
    <w:semiHidden/>
    <w:unhideWhenUsed/>
    <w:rsid w:val="008D6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club.hotelius.com/supmadrid" TargetMode="External" /><Relationship Id="rId4" Type="http://schemas.openxmlformats.org/officeDocument/2006/relationships/hyperlink" Target="http://club.hotelius.com/colectivos?opc=12&amp;secacc=110127&amp;web=HO&amp;idioma=es_ES&amp;divisa=EU&amp;tipo=verano2018"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869</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R</dc:creator>
  <cp:keywords/>
  <dc:description/>
  <cp:lastModifiedBy>Alberto R</cp:lastModifiedBy>
  <cp:revision>2</cp:revision>
  <dcterms:created xsi:type="dcterms:W3CDTF">2018-05-31T08:01:00Z</dcterms:created>
  <dcterms:modified xsi:type="dcterms:W3CDTF">2018-05-31T08:01:00Z</dcterms:modified>
</cp:coreProperties>
</file>